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CD6F" w14:textId="259225E2" w:rsidR="005A0F49" w:rsidRPr="00455ECA" w:rsidRDefault="00455ECA">
      <w:pPr>
        <w:pStyle w:val="Textbody"/>
        <w:spacing w:line="56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455ECA">
        <w:rPr>
          <w:rFonts w:ascii="Times New Roman" w:eastAsia="標楷體" w:hAnsi="Times New Roman"/>
          <w:b/>
          <w:sz w:val="40"/>
          <w:szCs w:val="40"/>
        </w:rPr>
        <w:t>標籤</w:t>
      </w:r>
      <w:r w:rsidRPr="00455ECA">
        <w:rPr>
          <w:rFonts w:ascii="Times New Roman" w:eastAsia="標楷體" w:hAnsi="Times New Roman" w:hint="eastAsia"/>
          <w:b/>
          <w:sz w:val="40"/>
          <w:szCs w:val="40"/>
        </w:rPr>
        <w:t>授權平台登入</w:t>
      </w:r>
      <w:r w:rsidRPr="00455ECA">
        <w:rPr>
          <w:rFonts w:ascii="Times New Roman" w:eastAsia="標楷體" w:hAnsi="Times New Roman"/>
          <w:b/>
          <w:sz w:val="40"/>
          <w:szCs w:val="40"/>
        </w:rPr>
        <w:t>委託書</w:t>
      </w:r>
      <w:r w:rsidR="00000000">
        <w:rPr>
          <w:rFonts w:ascii="Times New Roman" w:eastAsia="標楷體" w:hAnsi="Times New Roman"/>
          <w:b/>
          <w:sz w:val="40"/>
          <w:szCs w:val="40"/>
        </w:rPr>
        <w:t>Letter of Agency</w:t>
      </w:r>
    </w:p>
    <w:tbl>
      <w:tblPr>
        <w:tblW w:w="1036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2410"/>
        <w:gridCol w:w="2268"/>
        <w:gridCol w:w="1989"/>
        <w:gridCol w:w="2553"/>
      </w:tblGrid>
      <w:tr w:rsidR="005A0F49" w14:paraId="321C56F8" w14:textId="77777777">
        <w:trPr>
          <w:trHeight w:val="208"/>
        </w:trPr>
        <w:tc>
          <w:tcPr>
            <w:tcW w:w="11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DE16" w14:textId="77777777" w:rsidR="005A0F49" w:rsidRPr="005B017A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5B017A">
              <w:rPr>
                <w:rFonts w:ascii="Times New Roman" w:eastAsia="標楷體" w:hAnsi="Times New Roman"/>
                <w:bCs/>
                <w:w w:val="90"/>
                <w:szCs w:val="24"/>
              </w:rPr>
              <w:t>器材資訊</w:t>
            </w:r>
          </w:p>
          <w:p w14:paraId="2C48C5C3" w14:textId="77777777" w:rsidR="005A0F49" w:rsidRPr="005B017A" w:rsidRDefault="00000000">
            <w:pPr>
              <w:pStyle w:val="Textbody"/>
              <w:spacing w:line="320" w:lineRule="exact"/>
              <w:jc w:val="both"/>
              <w:rPr>
                <w:bCs/>
              </w:rPr>
            </w:pPr>
            <w:r w:rsidRPr="005B017A">
              <w:rPr>
                <w:rFonts w:ascii="Times New Roman" w:hAnsi="Times New Roman"/>
                <w:bCs/>
                <w:w w:val="80"/>
              </w:rPr>
              <w:t>Device</w:t>
            </w:r>
            <w:r w:rsidRPr="005B017A">
              <w:rPr>
                <w:rFonts w:ascii="Times New Roman" w:eastAsia="標楷體" w:hAnsi="Times New Roman"/>
                <w:bCs/>
                <w:w w:val="90"/>
                <w:szCs w:val="24"/>
              </w:rPr>
              <w:t xml:space="preserve"> </w:t>
            </w:r>
            <w:r w:rsidRPr="005B017A">
              <w:rPr>
                <w:rFonts w:ascii="Times New Roman" w:hAnsi="Times New Roman"/>
                <w:bCs/>
                <w:w w:val="80"/>
              </w:rPr>
              <w:t>information</w:t>
            </w:r>
          </w:p>
        </w:tc>
        <w:tc>
          <w:tcPr>
            <w:tcW w:w="9220" w:type="dxa"/>
            <w:gridSpan w:val="4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D7A686" w14:textId="77777777" w:rsidR="005A0F49" w:rsidRDefault="00000000">
            <w:pPr>
              <w:pStyle w:val="Textbody"/>
              <w:spacing w:line="320" w:lineRule="exact"/>
            </w:pPr>
            <w:r>
              <w:rPr>
                <w:rFonts w:ascii="Times New Roman" w:eastAsia="標楷體" w:hAnsi="Times New Roman"/>
                <w:szCs w:val="24"/>
              </w:rPr>
              <w:t>申請人依電信管制射頻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器材審驗管理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辦法等規定，取得審驗證明之射頻器材如下：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According to the provisions of the Regulations Governing Compliance Approval for Controlled Telecommunications Radio-Frequency Devices, the applicant obtained certificates as follows.</w:t>
            </w:r>
          </w:p>
        </w:tc>
      </w:tr>
      <w:tr w:rsidR="005A0F49" w14:paraId="4770178F" w14:textId="77777777">
        <w:trPr>
          <w:trHeight w:val="75"/>
        </w:trPr>
        <w:tc>
          <w:tcPr>
            <w:tcW w:w="114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3E57" w14:textId="77777777" w:rsidR="005A0F49" w:rsidRDefault="005A0F49">
            <w:pPr>
              <w:widowControl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145B4" w14:textId="77777777" w:rsidR="005A0F49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審驗合格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標籤號碼</w:t>
            </w:r>
          </w:p>
          <w:p w14:paraId="09DBE9C7" w14:textId="77777777" w:rsidR="005A0F49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w w:val="90"/>
                <w:szCs w:val="24"/>
              </w:rPr>
              <w:t>Compliance label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43389" w14:textId="77777777" w:rsidR="005A0F49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器材名稱</w:t>
            </w:r>
          </w:p>
          <w:p w14:paraId="3A59EA1C" w14:textId="77777777" w:rsidR="005A0F49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w w:val="90"/>
                <w:szCs w:val="24"/>
              </w:rPr>
              <w:t>Device name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6F7C2" w14:textId="77777777" w:rsidR="005A0F49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廠牌</w:t>
            </w:r>
          </w:p>
          <w:p w14:paraId="3D0BA12C" w14:textId="77777777" w:rsidR="005A0F49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w w:val="90"/>
                <w:szCs w:val="24"/>
              </w:rPr>
              <w:t>Brand name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2EAB5" w14:textId="77777777" w:rsidR="005A0F49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型號</w:t>
            </w:r>
          </w:p>
          <w:p w14:paraId="7662CD6F" w14:textId="77777777" w:rsidR="005A0F49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w w:val="90"/>
                <w:szCs w:val="24"/>
              </w:rPr>
              <w:t>Model number</w:t>
            </w:r>
          </w:p>
        </w:tc>
      </w:tr>
      <w:tr w:rsidR="005A0F49" w14:paraId="3D031F6E" w14:textId="77777777" w:rsidTr="00455ECA">
        <w:trPr>
          <w:trHeight w:val="227"/>
        </w:trPr>
        <w:tc>
          <w:tcPr>
            <w:tcW w:w="114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99A6" w14:textId="77777777" w:rsidR="005A0F49" w:rsidRDefault="005A0F49">
            <w:pPr>
              <w:widowControl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740D6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0F08D0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D200D0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D898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F49" w14:paraId="4ECDB41E" w14:textId="77777777" w:rsidTr="00455ECA">
        <w:trPr>
          <w:trHeight w:val="227"/>
        </w:trPr>
        <w:tc>
          <w:tcPr>
            <w:tcW w:w="114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9222" w14:textId="77777777" w:rsidR="005A0F49" w:rsidRDefault="005A0F49">
            <w:pPr>
              <w:widowControl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7EDA8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50E90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3C7D8E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9A938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F49" w14:paraId="1EA10DBA" w14:textId="77777777" w:rsidTr="00455ECA">
        <w:trPr>
          <w:trHeight w:val="227"/>
        </w:trPr>
        <w:tc>
          <w:tcPr>
            <w:tcW w:w="114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B698" w14:textId="77777777" w:rsidR="005A0F49" w:rsidRDefault="005A0F49">
            <w:pPr>
              <w:widowControl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00BAF1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05B3D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8E2A9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C73BE" w14:textId="77777777" w:rsidR="005A0F49" w:rsidRDefault="005A0F49" w:rsidP="00455EC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F49" w14:paraId="646F8AF5" w14:textId="77777777">
        <w:trPr>
          <w:trHeight w:val="11267"/>
        </w:trPr>
        <w:tc>
          <w:tcPr>
            <w:tcW w:w="1036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59E9" w14:textId="77777777" w:rsidR="005A0F49" w:rsidRDefault="00000000">
            <w:pPr>
              <w:spacing w:line="320" w:lineRule="exact"/>
            </w:pPr>
            <w:r>
              <w:rPr>
                <w:rFonts w:ascii="Times New Roman" w:eastAsia="標楷體" w:hAnsi="Times New Roman"/>
                <w:w w:val="90"/>
                <w:szCs w:val="24"/>
              </w:rPr>
              <w:t>本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公司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商號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人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FF0000"/>
                <w:w w:val="90"/>
                <w:szCs w:val="24"/>
              </w:rPr>
              <w:t>持證者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)</w:t>
            </w:r>
            <w:proofErr w:type="gramStart"/>
            <w:r>
              <w:rPr>
                <w:rFonts w:ascii="Times New Roman" w:eastAsia="標楷體" w:hAnsi="Times New Roman"/>
                <w:w w:val="90"/>
                <w:szCs w:val="24"/>
              </w:rPr>
              <w:t>）</w:t>
            </w:r>
            <w:proofErr w:type="gramEnd"/>
            <w:r>
              <w:rPr>
                <w:rFonts w:ascii="Times New Roman" w:eastAsia="標楷體" w:hAnsi="Times New Roman"/>
                <w:w w:val="90"/>
                <w:szCs w:val="24"/>
              </w:rPr>
              <w:t xml:space="preserve">                     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，委託（公司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商號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人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FF0000"/>
                <w:w w:val="90"/>
                <w:szCs w:val="24"/>
              </w:rPr>
              <w:t>委辦商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)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）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 xml:space="preserve">                 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，代為申請</w:t>
            </w:r>
            <w:r>
              <w:rPr>
                <w:rFonts w:ascii="Times New Roman" w:eastAsia="標楷體" w:hAnsi="Times New Roman"/>
                <w:w w:val="90"/>
                <w:szCs w:val="28"/>
              </w:rPr>
              <w:t>下列勾選事項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之所有事務，</w:t>
            </w:r>
            <w:proofErr w:type="gramStart"/>
            <w:r>
              <w:rPr>
                <w:rFonts w:ascii="Times New Roman" w:eastAsia="標楷體" w:hAnsi="Times New Roman"/>
                <w:w w:val="90"/>
                <w:szCs w:val="24"/>
              </w:rPr>
              <w:t>含送件</w:t>
            </w:r>
            <w:proofErr w:type="gramEnd"/>
            <w:r>
              <w:rPr>
                <w:rFonts w:ascii="Times New Roman" w:eastAsia="標楷體" w:hAnsi="Times New Roman"/>
                <w:w w:val="9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FF0000"/>
                <w:w w:val="90"/>
                <w:szCs w:val="24"/>
              </w:rPr>
              <w:t>繳費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及修正部分缺失等事項。</w:t>
            </w:r>
          </w:p>
          <w:p w14:paraId="26BE021C" w14:textId="77777777" w:rsidR="005A0F49" w:rsidRDefault="00000000">
            <w:pPr>
              <w:spacing w:line="320" w:lineRule="exact"/>
            </w:pPr>
            <w:r>
              <w:rPr>
                <w:rFonts w:ascii="Times New Roman" w:hAnsi="Times New Roman"/>
                <w:w w:val="90"/>
              </w:rPr>
              <w:t>We, Company (</w:t>
            </w:r>
            <w:r>
              <w:rPr>
                <w:rFonts w:ascii="Times New Roman" w:hAnsi="Times New Roman"/>
                <w:color w:val="FF0000"/>
                <w:w w:val="90"/>
              </w:rPr>
              <w:t>Certificate holder</w:t>
            </w:r>
            <w:proofErr w:type="gramStart"/>
            <w:r>
              <w:rPr>
                <w:rFonts w:ascii="Times New Roman" w:hAnsi="Times New Roman"/>
                <w:w w:val="90"/>
              </w:rPr>
              <w:t xml:space="preserve">))   </w:t>
            </w:r>
            <w:proofErr w:type="gramEnd"/>
            <w:r>
              <w:rPr>
                <w:rFonts w:ascii="Times New Roman" w:hAnsi="Times New Roman"/>
                <w:w w:val="90"/>
              </w:rPr>
              <w:t xml:space="preserve">                                          entrusts (Company (</w:t>
            </w:r>
            <w:r>
              <w:rPr>
                <w:rFonts w:ascii="Times New Roman" w:hAnsi="Times New Roman"/>
                <w:color w:val="FF0000"/>
                <w:w w:val="90"/>
              </w:rPr>
              <w:t>Agent</w:t>
            </w:r>
            <w:r>
              <w:rPr>
                <w:rFonts w:ascii="Times New Roman" w:hAnsi="Times New Roman"/>
                <w:w w:val="90"/>
              </w:rPr>
              <w:t>))                                      , to handle the selected application below, including sending documents, payment and correcting missing parts.</w:t>
            </w:r>
          </w:p>
          <w:tbl>
            <w:tblPr>
              <w:tblW w:w="101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9708"/>
            </w:tblGrid>
            <w:tr w:rsidR="005A0F49" w14:paraId="67FEDBC2" w14:textId="77777777">
              <w:trPr>
                <w:trHeight w:val="227"/>
              </w:trPr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63A411" w14:textId="6C213320" w:rsidR="005A0F49" w:rsidRDefault="005A0F49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39A0D59" w14:textId="77777777" w:rsidR="005A0F49" w:rsidRDefault="00000000">
                  <w:pPr>
                    <w:pStyle w:val="Textbody"/>
                    <w:spacing w:line="320" w:lineRule="exact"/>
                    <w:jc w:val="both"/>
                  </w:pPr>
                  <w:r>
                    <w:rPr>
                      <w:rFonts w:ascii="標楷體" w:eastAsia="標楷體" w:hAnsi="標楷體"/>
                      <w:w w:val="90"/>
                      <w:szCs w:val="28"/>
                    </w:rPr>
                    <w:t xml:space="preserve">取得審驗證明之標籤授權; </w:t>
                  </w:r>
                  <w:r>
                    <w:rPr>
                      <w:rFonts w:ascii="Times New Roman" w:hAnsi="Times New Roman"/>
                      <w:w w:val="90"/>
                    </w:rPr>
                    <w:t>To license others to use the compliance approval label.</w:t>
                  </w:r>
                </w:p>
              </w:tc>
            </w:tr>
            <w:tr w:rsidR="005A0F49" w14:paraId="753A1529" w14:textId="77777777">
              <w:trPr>
                <w:trHeight w:val="227"/>
              </w:trPr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185CE" w14:textId="50B34D82" w:rsidR="005A0F49" w:rsidRDefault="005A0F49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7B711FD" w14:textId="77777777" w:rsidR="005A0F49" w:rsidRDefault="00000000">
                  <w:pPr>
                    <w:pStyle w:val="Textbody"/>
                    <w:spacing w:line="320" w:lineRule="exact"/>
                    <w:jc w:val="both"/>
                  </w:pPr>
                  <w:r>
                    <w:rPr>
                      <w:rFonts w:ascii="標楷體" w:eastAsia="標楷體" w:hAnsi="標楷體"/>
                      <w:w w:val="90"/>
                      <w:szCs w:val="28"/>
                    </w:rPr>
                    <w:t xml:space="preserve">取得審驗證明之完全射頻模組（組件）登錄完全最終產品; </w:t>
                  </w:r>
                  <w:r>
                    <w:rPr>
                      <w:rFonts w:ascii="Times New Roman" w:hAnsi="Times New Roman"/>
                      <w:w w:val="90"/>
                    </w:rPr>
                    <w:t>To registration end products.</w:t>
                  </w:r>
                </w:p>
              </w:tc>
            </w:tr>
            <w:tr w:rsidR="005A0F49" w14:paraId="158531E6" w14:textId="77777777">
              <w:trPr>
                <w:trHeight w:val="227"/>
              </w:trPr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AC892" w14:textId="09B149E0" w:rsidR="005A0F49" w:rsidRDefault="005A0F49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FD5A7C" w14:textId="77777777" w:rsidR="005A0F49" w:rsidRDefault="00000000">
                  <w:pPr>
                    <w:pStyle w:val="Textbody"/>
                    <w:spacing w:line="320" w:lineRule="exact"/>
                    <w:jc w:val="both"/>
                  </w:pPr>
                  <w:r>
                    <w:rPr>
                      <w:rFonts w:ascii="標楷體" w:eastAsia="標楷體" w:hAnsi="標楷體"/>
                      <w:w w:val="90"/>
                      <w:szCs w:val="28"/>
                    </w:rPr>
                    <w:t xml:space="preserve">產品增加外觀顏色; </w:t>
                  </w:r>
                  <w:r>
                    <w:rPr>
                      <w:rFonts w:ascii="Times New Roman" w:hAnsi="Times New Roman"/>
                      <w:w w:val="90"/>
                    </w:rPr>
                    <w:t>To add appearance color to product.</w:t>
                  </w:r>
                </w:p>
              </w:tc>
            </w:tr>
            <w:tr w:rsidR="005A0F49" w14:paraId="6F3C560F" w14:textId="77777777">
              <w:trPr>
                <w:trHeight w:val="227"/>
              </w:trPr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7F8C8" w14:textId="716BBB16" w:rsidR="005A0F49" w:rsidRDefault="005A0F49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56FDB49" w14:textId="77777777" w:rsidR="005A0F49" w:rsidRDefault="005A0F49">
                  <w:pPr>
                    <w:pStyle w:val="Textbody"/>
                    <w:spacing w:line="320" w:lineRule="exact"/>
                    <w:jc w:val="both"/>
                    <w:rPr>
                      <w:rFonts w:ascii="標楷體" w:eastAsia="標楷體" w:hAnsi="標楷體"/>
                      <w:w w:val="90"/>
                      <w:szCs w:val="28"/>
                    </w:rPr>
                  </w:pPr>
                </w:p>
              </w:tc>
            </w:tr>
          </w:tbl>
          <w:p w14:paraId="78BE75C8" w14:textId="77777777" w:rsidR="005A0F49" w:rsidRDefault="005A0F49">
            <w:pPr>
              <w:spacing w:line="320" w:lineRule="exact"/>
              <w:ind w:left="142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DB96F12" w14:textId="77777777" w:rsidR="005A0F49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w w:val="90"/>
                <w:szCs w:val="24"/>
              </w:rPr>
              <w:t>登錄完全最終產品如下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:</w:t>
            </w:r>
            <w:r>
              <w:rPr>
                <w:rFonts w:ascii="標楷體" w:eastAsia="標楷體" w:hAnsi="標楷體"/>
                <w:w w:val="90"/>
                <w:szCs w:val="24"/>
              </w:rPr>
              <w:t xml:space="preserve"> (僅適用於完全模組之平台登錄案件填寫)</w:t>
            </w:r>
          </w:p>
          <w:p w14:paraId="0DE6D14C" w14:textId="77777777" w:rsidR="005A0F49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w w:val="90"/>
                <w:szCs w:val="24"/>
              </w:rPr>
              <w:t>Login a complete end product as follows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：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(only for registration end products)</w:t>
            </w:r>
          </w:p>
          <w:tbl>
            <w:tblPr>
              <w:tblW w:w="10064" w:type="dxa"/>
              <w:tblInd w:w="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85"/>
              <w:gridCol w:w="3041"/>
              <w:gridCol w:w="3938"/>
            </w:tblGrid>
            <w:tr w:rsidR="005A0F49" w14:paraId="34356A64" w14:textId="77777777">
              <w:trPr>
                <w:trHeight w:val="283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7F639" w14:textId="77777777" w:rsidR="005A0F49" w:rsidRDefault="00000000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最終產品廠牌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Band name</w:t>
                  </w: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ADC997" w14:textId="77777777" w:rsidR="005A0F49" w:rsidRDefault="00000000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最終產品型號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Model name</w:t>
                  </w:r>
                </w:p>
              </w:tc>
              <w:tc>
                <w:tcPr>
                  <w:tcW w:w="3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371B7A73" w14:textId="31EB5918" w:rsidR="005A0F49" w:rsidRDefault="00000000">
                  <w:pPr>
                    <w:spacing w:line="320" w:lineRule="exact"/>
                    <w:ind w:left="134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最終產品名稱</w:t>
                  </w:r>
                  <w:r w:rsidR="00970677">
                    <w:rPr>
                      <w:rFonts w:ascii="Times New Roman" w:eastAsia="標楷體" w:hAnsi="Times New Roman" w:hint="eastAsia"/>
                      <w:w w:val="90"/>
                      <w:szCs w:val="24"/>
                    </w:rPr>
                    <w:t>End p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roduct name</w:t>
                  </w:r>
                </w:p>
              </w:tc>
            </w:tr>
            <w:tr w:rsidR="005A0F49" w14:paraId="449DA7B6" w14:textId="77777777" w:rsidTr="00455ECA">
              <w:trPr>
                <w:trHeight w:val="227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F454A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51DBE3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</w:p>
              </w:tc>
              <w:tc>
                <w:tcPr>
                  <w:tcW w:w="3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D6D4930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</w:p>
              </w:tc>
            </w:tr>
            <w:tr w:rsidR="005A0F49" w14:paraId="5838BA3C" w14:textId="77777777" w:rsidTr="00455ECA">
              <w:trPr>
                <w:trHeight w:val="227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7C509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ED4E4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</w:p>
              </w:tc>
              <w:tc>
                <w:tcPr>
                  <w:tcW w:w="3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78A1AF4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</w:p>
              </w:tc>
            </w:tr>
            <w:tr w:rsidR="005A0F49" w14:paraId="0735547D" w14:textId="77777777" w:rsidTr="00455ECA">
              <w:trPr>
                <w:trHeight w:val="227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D8776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52706B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</w:p>
              </w:tc>
              <w:tc>
                <w:tcPr>
                  <w:tcW w:w="3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15AF7557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</w:p>
              </w:tc>
            </w:tr>
          </w:tbl>
          <w:p w14:paraId="23F6F6A2" w14:textId="77777777" w:rsidR="005A0F49" w:rsidRDefault="005A0F49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tbl>
            <w:tblPr>
              <w:tblW w:w="101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99"/>
              <w:gridCol w:w="6840"/>
            </w:tblGrid>
            <w:tr w:rsidR="005A0F49" w14:paraId="39F3FF79" w14:textId="77777777">
              <w:tc>
                <w:tcPr>
                  <w:tcW w:w="3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079AB" w14:textId="77777777" w:rsidR="005A0F49" w:rsidRDefault="00000000">
                  <w:pPr>
                    <w:spacing w:line="320" w:lineRule="exact"/>
                    <w:ind w:left="44"/>
                    <w:jc w:val="both"/>
                  </w:pP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受委託單位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eastAsia="標楷體" w:hAnsi="Times New Roman"/>
                      <w:color w:val="FF0000"/>
                      <w:w w:val="90"/>
                      <w:szCs w:val="24"/>
                    </w:rPr>
                    <w:t>委辦商</w:t>
                  </w:r>
                  <w:proofErr w:type="gramEnd"/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：</w:t>
                  </w:r>
                </w:p>
                <w:p w14:paraId="142886A4" w14:textId="77777777" w:rsidR="005A0F49" w:rsidRDefault="00000000">
                  <w:pPr>
                    <w:spacing w:line="320" w:lineRule="exact"/>
                    <w:jc w:val="both"/>
                  </w:pP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Entrusted unit (</w:t>
                  </w:r>
                  <w:r>
                    <w:rPr>
                      <w:rFonts w:ascii="Times New Roman" w:eastAsia="標楷體" w:hAnsi="Times New Roman"/>
                      <w:color w:val="FF0000"/>
                      <w:w w:val="90"/>
                      <w:szCs w:val="24"/>
                    </w:rPr>
                    <w:t>Agent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：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1FC2B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A0F49" w14:paraId="1CA53F5C" w14:textId="77777777">
              <w:tc>
                <w:tcPr>
                  <w:tcW w:w="3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C968D" w14:textId="77777777" w:rsidR="005A0F49" w:rsidRDefault="00000000">
                  <w:pPr>
                    <w:spacing w:line="320" w:lineRule="exact"/>
                    <w:ind w:left="44"/>
                    <w:jc w:val="both"/>
                  </w:pP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公司統一編號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或身分證字號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：</w:t>
                  </w:r>
                </w:p>
                <w:p w14:paraId="72489801" w14:textId="77777777" w:rsidR="005A0F49" w:rsidRDefault="00000000">
                  <w:pPr>
                    <w:spacing w:line="320" w:lineRule="exact"/>
                    <w:ind w:left="44"/>
                    <w:jc w:val="both"/>
                  </w:pPr>
                  <w:r>
                    <w:rPr>
                      <w:rFonts w:ascii="Times New Roman" w:eastAsia="標楷體" w:hAnsi="Times New Roman"/>
                      <w:w w:val="90"/>
                    </w:rPr>
                    <w:t>Company</w:t>
                  </w:r>
                  <w:r>
                    <w:rPr>
                      <w:rFonts w:eastAsia="標楷體"/>
                      <w:w w:val="90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unified number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：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C5712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A0F49" w14:paraId="73AEB1F7" w14:textId="77777777">
              <w:tc>
                <w:tcPr>
                  <w:tcW w:w="3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C5C88" w14:textId="77777777" w:rsidR="005A0F49" w:rsidRDefault="00000000">
                  <w:pPr>
                    <w:spacing w:line="320" w:lineRule="exact"/>
                    <w:ind w:left="44"/>
                    <w:jc w:val="both"/>
                    <w:rPr>
                      <w:rFonts w:ascii="Times New Roman" w:eastAsia="標楷體" w:hAnsi="Times New Roman"/>
                      <w:w w:val="9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受委託單位地址：</w:t>
                  </w:r>
                </w:p>
                <w:p w14:paraId="5FF6720B" w14:textId="77777777" w:rsidR="005A0F49" w:rsidRDefault="00000000">
                  <w:pPr>
                    <w:spacing w:line="320" w:lineRule="exact"/>
                    <w:jc w:val="both"/>
                  </w:pP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Address</w:t>
                  </w:r>
                  <w:r>
                    <w:rPr>
                      <w:rFonts w:ascii="Times New Roman" w:eastAsia="標楷體" w:hAnsi="Times New Roman"/>
                      <w:w w:val="90"/>
                      <w:szCs w:val="24"/>
                    </w:rPr>
                    <w:t>：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20962" w14:textId="77777777" w:rsidR="005A0F49" w:rsidRDefault="005A0F49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0FEE47DF" w14:textId="77777777" w:rsidR="005A0F49" w:rsidRDefault="005A0F49">
            <w:pPr>
              <w:spacing w:line="320" w:lineRule="exact"/>
              <w:ind w:left="44"/>
              <w:jc w:val="both"/>
            </w:pPr>
          </w:p>
          <w:p w14:paraId="4347E24B" w14:textId="77777777" w:rsidR="005A0F49" w:rsidRDefault="00000000">
            <w:pPr>
              <w:pStyle w:val="Web"/>
              <w:spacing w:before="0" w:after="0" w:line="320" w:lineRule="exact"/>
            </w:pPr>
            <w:r>
              <w:rPr>
                <w:rFonts w:eastAsia="標楷體" w:cs="Times New Roman"/>
                <w:w w:val="90"/>
                <w:kern w:val="3"/>
              </w:rPr>
              <w:t>公司、商號、本國自然人名稱</w:t>
            </w:r>
            <w:r>
              <w:rPr>
                <w:rFonts w:eastAsia="標楷體" w:cs="Times New Roman"/>
                <w:w w:val="90"/>
                <w:kern w:val="3"/>
              </w:rPr>
              <w:t>(</w:t>
            </w:r>
            <w:r>
              <w:rPr>
                <w:rFonts w:eastAsia="標楷體"/>
                <w:color w:val="FF0000"/>
                <w:w w:val="90"/>
              </w:rPr>
              <w:t>持證者</w:t>
            </w:r>
            <w:r>
              <w:rPr>
                <w:rFonts w:eastAsia="標楷體" w:cs="Times New Roman"/>
                <w:w w:val="90"/>
                <w:kern w:val="3"/>
              </w:rPr>
              <w:t>)</w:t>
            </w:r>
            <w:r>
              <w:rPr>
                <w:rFonts w:eastAsia="標楷體" w:cs="Times New Roman"/>
                <w:w w:val="90"/>
                <w:kern w:val="3"/>
              </w:rPr>
              <w:t>：</w:t>
            </w:r>
          </w:p>
          <w:p w14:paraId="37C13E80" w14:textId="77777777" w:rsidR="005A0F49" w:rsidRDefault="00000000">
            <w:pPr>
              <w:pStyle w:val="Web"/>
              <w:spacing w:before="0" w:after="0" w:line="320" w:lineRule="exact"/>
            </w:pPr>
            <w:r>
              <w:rPr>
                <w:rFonts w:eastAsia="標楷體" w:cs="Times New Roman"/>
                <w:w w:val="90"/>
                <w:kern w:val="3"/>
              </w:rPr>
              <w:t>Company (</w:t>
            </w:r>
            <w:r>
              <w:rPr>
                <w:rFonts w:eastAsia="標楷體" w:cs="Times New Roman"/>
                <w:color w:val="FF0000"/>
                <w:w w:val="90"/>
                <w:kern w:val="3"/>
              </w:rPr>
              <w:t>Certificate holder</w:t>
            </w:r>
            <w:r>
              <w:rPr>
                <w:rFonts w:eastAsia="標楷體" w:cs="Times New Roman"/>
                <w:w w:val="90"/>
                <w:kern w:val="3"/>
              </w:rPr>
              <w:t>)</w:t>
            </w:r>
            <w:r>
              <w:rPr>
                <w:rFonts w:eastAsia="標楷體" w:cs="Times New Roman"/>
                <w:w w:val="90"/>
                <w:kern w:val="3"/>
              </w:rPr>
              <w:t>：</w:t>
            </w:r>
          </w:p>
          <w:p w14:paraId="0B877385" w14:textId="77777777" w:rsidR="005A0F49" w:rsidRDefault="00000000">
            <w:pPr>
              <w:pStyle w:val="Web"/>
              <w:spacing w:before="0" w:after="0" w:line="320" w:lineRule="exact"/>
              <w:rPr>
                <w:rFonts w:eastAsia="標楷體" w:cs="Times New Roman"/>
                <w:w w:val="90"/>
                <w:kern w:val="3"/>
              </w:rPr>
            </w:pPr>
            <w:r>
              <w:rPr>
                <w:rFonts w:eastAsia="標楷體" w:cs="Times New Roman"/>
                <w:w w:val="90"/>
                <w:kern w:val="3"/>
              </w:rPr>
              <w:t>負責人或經授權之管理人簽章：</w:t>
            </w:r>
          </w:p>
          <w:p w14:paraId="66675F93" w14:textId="77777777" w:rsidR="005A0F49" w:rsidRDefault="00000000">
            <w:pPr>
              <w:pStyle w:val="Web"/>
              <w:spacing w:before="0" w:after="0" w:line="320" w:lineRule="exact"/>
              <w:rPr>
                <w:rFonts w:eastAsia="標楷體" w:cs="Times New Roman"/>
                <w:w w:val="90"/>
                <w:kern w:val="3"/>
              </w:rPr>
            </w:pPr>
            <w:r>
              <w:rPr>
                <w:rFonts w:eastAsia="標楷體" w:cs="Times New Roman"/>
                <w:w w:val="90"/>
                <w:kern w:val="3"/>
              </w:rPr>
              <w:t>Signature of person in charge or authorized manager</w:t>
            </w:r>
            <w:r>
              <w:rPr>
                <w:rFonts w:eastAsia="標楷體" w:cs="Times New Roman"/>
                <w:w w:val="90"/>
                <w:kern w:val="3"/>
              </w:rPr>
              <w:t>：</w:t>
            </w:r>
          </w:p>
          <w:p w14:paraId="26CA7554" w14:textId="77777777" w:rsidR="005A0F49" w:rsidRDefault="00000000">
            <w:pPr>
              <w:pStyle w:val="Web"/>
              <w:spacing w:before="0" w:after="0" w:line="320" w:lineRule="exact"/>
              <w:rPr>
                <w:rFonts w:eastAsia="標楷體" w:cs="Times New Roman"/>
                <w:w w:val="90"/>
                <w:kern w:val="3"/>
              </w:rPr>
            </w:pPr>
            <w:r>
              <w:rPr>
                <w:rFonts w:eastAsia="標楷體" w:cs="Times New Roman"/>
                <w:w w:val="90"/>
                <w:kern w:val="3"/>
              </w:rPr>
              <w:t>公司統一編號</w:t>
            </w:r>
            <w:r>
              <w:rPr>
                <w:rFonts w:eastAsia="標楷體" w:cs="Times New Roman"/>
                <w:w w:val="90"/>
                <w:kern w:val="3"/>
              </w:rPr>
              <w:t>(</w:t>
            </w:r>
            <w:r>
              <w:rPr>
                <w:rFonts w:eastAsia="標楷體" w:cs="Times New Roman"/>
                <w:w w:val="90"/>
                <w:kern w:val="3"/>
              </w:rPr>
              <w:t>或身分證字號，外國人為國籍與護照號碼</w:t>
            </w:r>
            <w:r>
              <w:rPr>
                <w:rFonts w:eastAsia="標楷體" w:cs="Times New Roman"/>
                <w:w w:val="90"/>
                <w:kern w:val="3"/>
              </w:rPr>
              <w:t>)</w:t>
            </w:r>
            <w:r>
              <w:rPr>
                <w:rFonts w:eastAsia="標楷體" w:cs="Times New Roman"/>
                <w:w w:val="90"/>
                <w:kern w:val="3"/>
              </w:rPr>
              <w:t>：</w:t>
            </w:r>
          </w:p>
          <w:p w14:paraId="4003D2B6" w14:textId="77777777" w:rsidR="005A0F49" w:rsidRDefault="00000000">
            <w:pPr>
              <w:pStyle w:val="Web"/>
              <w:spacing w:before="0" w:after="0" w:line="320" w:lineRule="exact"/>
            </w:pPr>
            <w:r>
              <w:rPr>
                <w:rFonts w:eastAsia="標楷體" w:cs="Times New Roman"/>
                <w:w w:val="90"/>
                <w:kern w:val="3"/>
              </w:rPr>
              <w:t>Company unified number</w:t>
            </w:r>
            <w:r>
              <w:rPr>
                <w:rFonts w:eastAsia="標楷體" w:cs="Times New Roman"/>
                <w:w w:val="90"/>
                <w:kern w:val="3"/>
              </w:rPr>
              <w:t>：</w:t>
            </w:r>
          </w:p>
          <w:p w14:paraId="6DB7569F" w14:textId="77777777" w:rsidR="005A0F49" w:rsidRDefault="00000000">
            <w:pPr>
              <w:pStyle w:val="Web"/>
              <w:spacing w:before="0" w:after="0" w:line="320" w:lineRule="exact"/>
              <w:rPr>
                <w:rFonts w:eastAsia="標楷體" w:cs="Times New Roman"/>
                <w:w w:val="90"/>
                <w:kern w:val="3"/>
              </w:rPr>
            </w:pPr>
            <w:r>
              <w:rPr>
                <w:rFonts w:eastAsia="標楷體" w:cs="Times New Roman"/>
                <w:w w:val="90"/>
                <w:kern w:val="3"/>
              </w:rPr>
              <w:t>營業所地址</w:t>
            </w:r>
            <w:r>
              <w:rPr>
                <w:rFonts w:eastAsia="標楷體" w:cs="Times New Roman"/>
                <w:w w:val="90"/>
                <w:kern w:val="3"/>
              </w:rPr>
              <w:t>(</w:t>
            </w:r>
            <w:r>
              <w:rPr>
                <w:rFonts w:eastAsia="標楷體" w:cs="Times New Roman"/>
                <w:w w:val="90"/>
                <w:kern w:val="3"/>
              </w:rPr>
              <w:t>或戶籍地址</w:t>
            </w:r>
            <w:r>
              <w:rPr>
                <w:rFonts w:eastAsia="標楷體" w:cs="Times New Roman"/>
                <w:w w:val="90"/>
                <w:kern w:val="3"/>
              </w:rPr>
              <w:t>)</w:t>
            </w:r>
            <w:r>
              <w:rPr>
                <w:rFonts w:eastAsia="標楷體" w:cs="Times New Roman"/>
                <w:w w:val="90"/>
                <w:kern w:val="3"/>
              </w:rPr>
              <w:t>：</w:t>
            </w:r>
          </w:p>
          <w:p w14:paraId="2D830F0B" w14:textId="77777777" w:rsidR="005A0F49" w:rsidRDefault="00000000">
            <w:pPr>
              <w:pStyle w:val="Web"/>
              <w:spacing w:before="0" w:after="0" w:line="320" w:lineRule="exact"/>
            </w:pPr>
            <w:r>
              <w:rPr>
                <w:rFonts w:eastAsia="標楷體" w:cs="Times New Roman"/>
                <w:w w:val="90"/>
                <w:kern w:val="3"/>
              </w:rPr>
              <w:t>Address</w:t>
            </w:r>
            <w:r>
              <w:rPr>
                <w:rFonts w:eastAsia="標楷體" w:cs="Times New Roman"/>
                <w:w w:val="90"/>
                <w:kern w:val="3"/>
              </w:rPr>
              <w:t>：</w:t>
            </w:r>
          </w:p>
          <w:p w14:paraId="17E4E773" w14:textId="77777777" w:rsidR="005A0F49" w:rsidRDefault="00000000">
            <w:pPr>
              <w:pStyle w:val="Textbody"/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(</w:t>
            </w:r>
            <w:r>
              <w:rPr>
                <w:rFonts w:ascii="Times New Roman" w:eastAsia="標楷體" w:hAnsi="Times New Roman"/>
                <w:szCs w:val="24"/>
              </w:rPr>
              <w:t>法人須加蓋公司大小章或機關關防</w:t>
            </w:r>
            <w:r>
              <w:rPr>
                <w:rFonts w:ascii="Times New Roman" w:eastAsia="標楷體" w:hAnsi="Times New Roman"/>
                <w:szCs w:val="24"/>
              </w:rPr>
              <w:t>Signature)</w:t>
            </w:r>
          </w:p>
          <w:p w14:paraId="438FE112" w14:textId="77777777" w:rsidR="005A0F49" w:rsidRDefault="00000000">
            <w:pPr>
              <w:pStyle w:val="Web"/>
              <w:spacing w:before="0" w:after="0" w:line="320" w:lineRule="exact"/>
              <w:rPr>
                <w:rFonts w:eastAsia="標楷體" w:cs="Times New Roman"/>
                <w:w w:val="90"/>
                <w:kern w:val="3"/>
              </w:rPr>
            </w:pPr>
            <w:r>
              <w:rPr>
                <w:rFonts w:eastAsia="標楷體" w:cs="Times New Roman"/>
                <w:w w:val="90"/>
                <w:kern w:val="3"/>
              </w:rPr>
              <w:t>Date:</w:t>
            </w:r>
          </w:p>
          <w:p w14:paraId="01BA5585" w14:textId="77777777" w:rsidR="005A0F49" w:rsidRDefault="00000000" w:rsidP="00650026">
            <w:pPr>
              <w:pStyle w:val="Textbody"/>
              <w:spacing w:line="320" w:lineRule="exact"/>
              <w:jc w:val="distribute"/>
            </w:pPr>
            <w:r>
              <w:rPr>
                <w:rFonts w:ascii="Times New Roman" w:eastAsia="標楷體" w:hAnsi="Times New Roman"/>
                <w:spacing w:val="283"/>
                <w:kern w:val="0"/>
                <w:szCs w:val="24"/>
              </w:rPr>
              <w:t>中華民國</w:t>
            </w:r>
            <w:r>
              <w:rPr>
                <w:rFonts w:ascii="Times New Roman" w:eastAsia="標楷體" w:hAnsi="Times New Roman"/>
                <w:spacing w:val="283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pacing w:val="283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spacing w:val="283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pacing w:val="283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spacing w:val="283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pacing w:val="4"/>
                <w:kern w:val="0"/>
                <w:szCs w:val="24"/>
              </w:rPr>
              <w:t>日</w:t>
            </w:r>
          </w:p>
        </w:tc>
      </w:tr>
    </w:tbl>
    <w:p w14:paraId="2632C953" w14:textId="77777777" w:rsidR="005A0F49" w:rsidRDefault="005A0F49">
      <w:pPr>
        <w:pStyle w:val="Textbody"/>
        <w:rPr>
          <w:rFonts w:ascii="Times New Roman" w:hAnsi="Times New Roman"/>
        </w:rPr>
      </w:pPr>
    </w:p>
    <w:sectPr w:rsidR="005A0F49">
      <w:pgSz w:w="11906" w:h="16838"/>
      <w:pgMar w:top="567" w:right="720" w:bottom="624" w:left="720" w:header="720" w:footer="720" w:gutter="0"/>
      <w:cols w:space="720"/>
      <w:docGrid w:type="lines"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903AA" w14:textId="77777777" w:rsidR="00FC36F0" w:rsidRDefault="00FC36F0">
      <w:r>
        <w:separator/>
      </w:r>
    </w:p>
  </w:endnote>
  <w:endnote w:type="continuationSeparator" w:id="0">
    <w:p w14:paraId="5F2A6671" w14:textId="77777777" w:rsidR="00FC36F0" w:rsidRDefault="00FC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C85C6" w14:textId="77777777" w:rsidR="00FC36F0" w:rsidRDefault="00FC36F0">
      <w:r>
        <w:rPr>
          <w:color w:val="000000"/>
        </w:rPr>
        <w:separator/>
      </w:r>
    </w:p>
  </w:footnote>
  <w:footnote w:type="continuationSeparator" w:id="0">
    <w:p w14:paraId="4C8C61F8" w14:textId="77777777" w:rsidR="00FC36F0" w:rsidRDefault="00FC3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49"/>
    <w:rsid w:val="00283945"/>
    <w:rsid w:val="002E1548"/>
    <w:rsid w:val="003F6D09"/>
    <w:rsid w:val="00455ECA"/>
    <w:rsid w:val="005A0F49"/>
    <w:rsid w:val="005B017A"/>
    <w:rsid w:val="00650026"/>
    <w:rsid w:val="007F5B8B"/>
    <w:rsid w:val="00970677"/>
    <w:rsid w:val="00AE5B8E"/>
    <w:rsid w:val="00BD10BE"/>
    <w:rsid w:val="00CE7CEA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4C68D"/>
  <w15:docId w15:val="{246ED80B-F8E2-41E9-9282-F5FFEEF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Calibri"/>
        <w:kern w:val="3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  <w:sz w:val="24"/>
      <w:szCs w:val="22"/>
    </w:rPr>
  </w:style>
  <w:style w:type="paragraph" w:customStyle="1" w:styleId="Textbody">
    <w:name w:val="Text body"/>
    <w:pPr>
      <w:widowControl w:val="0"/>
      <w:suppressAutoHyphens/>
    </w:pPr>
    <w:rPr>
      <w:rFonts w:cs="Times New Roman"/>
      <w:sz w:val="24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3">
    <w:name w:val="頁首 字元"/>
    <w:basedOn w:val="a0"/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basedOn w:val="a0"/>
    <w:rPr>
      <w:rFonts w:cs="Times New Roman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rPr>
      <w:rFonts w:cs="Times New Roman"/>
    </w:rPr>
  </w:style>
  <w:style w:type="paragraph" w:styleId="Web">
    <w:name w:val="Normal (Web)"/>
    <w:basedOn w:val="Textbody"/>
    <w:pPr>
      <w:widowControl/>
      <w:spacing w:before="100" w:after="142" w:line="288" w:lineRule="auto"/>
    </w:pPr>
    <w:rPr>
      <w:rFonts w:ascii="Times New Roman" w:hAnsi="Times New Roman" w:cs="新細明體"/>
      <w:kern w:val="0"/>
      <w:szCs w:val="24"/>
    </w:rPr>
  </w:style>
  <w:style w:type="character" w:styleId="a7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姜政男(資源)</dc:creator>
  <dc:description/>
  <cp:lastModifiedBy>BACL 汐止 Alpha Liu劉中流</cp:lastModifiedBy>
  <cp:revision>5</cp:revision>
  <dcterms:created xsi:type="dcterms:W3CDTF">2024-05-08T08:43:00Z</dcterms:created>
  <dcterms:modified xsi:type="dcterms:W3CDTF">2024-07-31T01:35:00Z</dcterms:modified>
</cp:coreProperties>
</file>